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2C404">
      <w:pPr>
        <w:jc w:val="center"/>
        <w:rPr>
          <w:rFonts w:hint="eastAsia"/>
          <w:b/>
          <w:bCs/>
          <w:sz w:val="28"/>
          <w:szCs w:val="36"/>
        </w:rPr>
      </w:pPr>
      <w:r>
        <w:rPr>
          <w:rFonts w:hint="eastAsia"/>
          <w:b/>
          <w:bCs/>
          <w:sz w:val="28"/>
          <w:szCs w:val="36"/>
        </w:rPr>
        <w:t>上海市同凯中学校服穿着制度</w:t>
      </w:r>
    </w:p>
    <w:p w14:paraId="27A5E8E3">
      <w:pPr>
        <w:rPr>
          <w:rFonts w:hint="eastAsia"/>
        </w:rPr>
      </w:pPr>
    </w:p>
    <w:p w14:paraId="173BCF6C">
      <w:pPr>
        <w:rPr>
          <w:rFonts w:hint="eastAsia"/>
        </w:rPr>
      </w:pPr>
      <w:r>
        <w:rPr>
          <w:rFonts w:hint="eastAsia"/>
        </w:rPr>
        <w:t>第一章 总则</w:t>
      </w:r>
    </w:p>
    <w:p w14:paraId="4C2BA3CF">
      <w:pPr>
        <w:rPr>
          <w:rFonts w:hint="eastAsia"/>
        </w:rPr>
      </w:pPr>
    </w:p>
    <w:p w14:paraId="71BDA7F1">
      <w:pPr>
        <w:rPr>
          <w:rFonts w:hint="eastAsia"/>
        </w:rPr>
      </w:pPr>
      <w:r>
        <w:rPr>
          <w:rFonts w:hint="eastAsia"/>
        </w:rPr>
        <w:t>第一条 为规范学生校服穿着管理，培养学生良好的礼仪习惯和集体意识，发挥校服的育人功能，依据《上海市中小学校服管理应知应会应做（2026试行稿）》及上级教育主管部门相关要求，结合本校实际，制定本制度。</w:t>
      </w:r>
    </w:p>
    <w:p w14:paraId="0E7DEFE4">
      <w:pPr>
        <w:rPr>
          <w:rFonts w:hint="eastAsia"/>
        </w:rPr>
      </w:pPr>
    </w:p>
    <w:p w14:paraId="20FBB832">
      <w:pPr>
        <w:rPr>
          <w:rFonts w:hint="eastAsia"/>
        </w:rPr>
      </w:pPr>
      <w:r>
        <w:rPr>
          <w:rFonts w:hint="eastAsia"/>
        </w:rPr>
        <w:t>第二条 本制度适用于上海市同凯中学全体学生在校期间及参加学校集体活动时的校服穿着管理。</w:t>
      </w:r>
    </w:p>
    <w:p w14:paraId="549A12C5">
      <w:pPr>
        <w:rPr>
          <w:rFonts w:hint="eastAsia"/>
        </w:rPr>
      </w:pPr>
    </w:p>
    <w:p w14:paraId="546790C5">
      <w:pPr>
        <w:rPr>
          <w:rFonts w:hint="eastAsia"/>
        </w:rPr>
      </w:pPr>
      <w:r>
        <w:rPr>
          <w:rFonts w:hint="eastAsia"/>
        </w:rPr>
        <w:t>第三条 校服穿着管理遵循以下原则：</w:t>
      </w:r>
    </w:p>
    <w:p w14:paraId="29C28600">
      <w:pPr>
        <w:rPr>
          <w:rFonts w:hint="eastAsia"/>
        </w:rPr>
      </w:pPr>
    </w:p>
    <w:p w14:paraId="4E8A340A">
      <w:pPr>
        <w:rPr>
          <w:rFonts w:hint="eastAsia"/>
        </w:rPr>
      </w:pPr>
      <w:r>
        <w:rPr>
          <w:rFonts w:hint="eastAsia"/>
        </w:rPr>
        <w:t>（一）统一规范原则：学生在校期间应统一穿着校服，保持整洁得体。</w:t>
      </w:r>
    </w:p>
    <w:p w14:paraId="58DF8102">
      <w:pPr>
        <w:rPr>
          <w:rFonts w:hint="eastAsia"/>
        </w:rPr>
      </w:pPr>
    </w:p>
    <w:p w14:paraId="7D1661F1">
      <w:pPr>
        <w:rPr>
          <w:rFonts w:hint="eastAsia"/>
        </w:rPr>
      </w:pPr>
      <w:r>
        <w:rPr>
          <w:rFonts w:hint="eastAsia"/>
        </w:rPr>
        <w:t>（二）自愿穿着不歧视原则：不得限制或变相限制未购买校服的学生参加学校集体活动，不得将校服与入校、评优挂钩。</w:t>
      </w:r>
    </w:p>
    <w:p w14:paraId="6F826F65">
      <w:pPr>
        <w:rPr>
          <w:rFonts w:hint="eastAsia"/>
        </w:rPr>
      </w:pPr>
    </w:p>
    <w:p w14:paraId="16CB31E5">
      <w:pPr>
        <w:rPr>
          <w:rFonts w:hint="eastAsia"/>
        </w:rPr>
      </w:pPr>
      <w:r>
        <w:rPr>
          <w:rFonts w:hint="eastAsia"/>
        </w:rPr>
        <w:t>（三）合理实用原则：校服穿着规定应充分考虑学生季节变化、运动需求和舒适度。</w:t>
      </w:r>
    </w:p>
    <w:p w14:paraId="5B1342D1">
      <w:pPr>
        <w:rPr>
          <w:rFonts w:hint="eastAsia"/>
        </w:rPr>
      </w:pPr>
    </w:p>
    <w:p w14:paraId="08F396A1">
      <w:pPr>
        <w:rPr>
          <w:rFonts w:hint="eastAsia"/>
        </w:rPr>
      </w:pPr>
      <w:r>
        <w:rPr>
          <w:rFonts w:hint="eastAsia"/>
        </w:rPr>
        <w:t>第二章 日常穿着要求</w:t>
      </w:r>
    </w:p>
    <w:p w14:paraId="7E36A9E1">
      <w:pPr>
        <w:rPr>
          <w:rFonts w:hint="eastAsia"/>
        </w:rPr>
      </w:pPr>
    </w:p>
    <w:p w14:paraId="72EC7299">
      <w:pPr>
        <w:rPr>
          <w:rFonts w:hint="eastAsia"/>
        </w:rPr>
      </w:pPr>
      <w:r>
        <w:rPr>
          <w:rFonts w:hint="eastAsia"/>
        </w:rPr>
        <w:t>第四条 校服穿着应整洁得体，具体要求如下：</w:t>
      </w:r>
    </w:p>
    <w:p w14:paraId="0FF85D4A">
      <w:pPr>
        <w:rPr>
          <w:rFonts w:hint="eastAsia"/>
        </w:rPr>
      </w:pPr>
    </w:p>
    <w:p w14:paraId="1B26E0FD">
      <w:pPr>
        <w:rPr>
          <w:rFonts w:hint="eastAsia"/>
        </w:rPr>
      </w:pPr>
      <w:r>
        <w:rPr>
          <w:rFonts w:hint="eastAsia"/>
        </w:rPr>
        <w:t>（一）校服应保持干净、平整，不得污损、涂画或擅自修改款式。</w:t>
      </w:r>
    </w:p>
    <w:p w14:paraId="278F4F56">
      <w:pPr>
        <w:rPr>
          <w:rFonts w:hint="eastAsia"/>
        </w:rPr>
      </w:pPr>
    </w:p>
    <w:p w14:paraId="10F9412D">
      <w:pPr>
        <w:rPr>
          <w:rFonts w:hint="eastAsia"/>
        </w:rPr>
      </w:pPr>
      <w:r>
        <w:rPr>
          <w:rFonts w:hint="eastAsia"/>
        </w:rPr>
        <w:t>（二）校服纽扣、拉链应扣好拉好，衣领整齐。</w:t>
      </w:r>
    </w:p>
    <w:p w14:paraId="3F2D4A64">
      <w:pPr>
        <w:rPr>
          <w:rFonts w:hint="eastAsia"/>
        </w:rPr>
      </w:pPr>
    </w:p>
    <w:p w14:paraId="3A7B40A0">
      <w:pPr>
        <w:rPr>
          <w:rFonts w:hint="eastAsia"/>
        </w:rPr>
      </w:pPr>
      <w:r>
        <w:rPr>
          <w:rFonts w:hint="eastAsia"/>
        </w:rPr>
        <w:t>（三）上衣应束入裤腰或裙腰内（具体视款式而定），保持仪容端正。</w:t>
      </w:r>
    </w:p>
    <w:p w14:paraId="55C5B7BA">
      <w:pPr>
        <w:rPr>
          <w:rFonts w:hint="eastAsia"/>
        </w:rPr>
      </w:pPr>
    </w:p>
    <w:p w14:paraId="5D974A2B">
      <w:pPr>
        <w:rPr>
          <w:rFonts w:hint="eastAsia"/>
        </w:rPr>
      </w:pPr>
      <w:r>
        <w:rPr>
          <w:rFonts w:hint="eastAsia"/>
        </w:rPr>
        <w:t>（四）穿着校服时不得披衣、敞怀、卷裤腿等。</w:t>
      </w:r>
    </w:p>
    <w:p w14:paraId="743E3C32">
      <w:pPr>
        <w:rPr>
          <w:rFonts w:hint="eastAsia"/>
        </w:rPr>
      </w:pPr>
    </w:p>
    <w:p w14:paraId="7A23835B">
      <w:pPr>
        <w:rPr>
          <w:rFonts w:hint="eastAsia"/>
        </w:rPr>
      </w:pPr>
      <w:r>
        <w:rPr>
          <w:rFonts w:hint="eastAsia"/>
        </w:rPr>
        <w:t>第</w:t>
      </w:r>
      <w:r>
        <w:rPr>
          <w:rFonts w:hint="eastAsia"/>
          <w:lang w:eastAsia="zh-CN"/>
        </w:rPr>
        <w:t>五</w:t>
      </w:r>
      <w:r>
        <w:rPr>
          <w:rFonts w:hint="eastAsia"/>
        </w:rPr>
        <w:t>条 学生可根据季节变化</w:t>
      </w:r>
      <w:r>
        <w:rPr>
          <w:rFonts w:hint="eastAsia"/>
          <w:lang w:eastAsia="zh-CN"/>
        </w:rPr>
        <w:t>、</w:t>
      </w:r>
      <w:r>
        <w:rPr>
          <w:rFonts w:hint="eastAsia"/>
        </w:rPr>
        <w:t>实际天气情况</w:t>
      </w:r>
      <w:r>
        <w:rPr>
          <w:rFonts w:hint="eastAsia"/>
          <w:lang w:eastAsia="zh-CN"/>
        </w:rPr>
        <w:t>及自身身体情况，选择合适的校服穿着</w:t>
      </w:r>
      <w:r>
        <w:rPr>
          <w:rFonts w:hint="eastAsia"/>
        </w:rPr>
        <w:t>。</w:t>
      </w:r>
    </w:p>
    <w:p w14:paraId="3838F90A">
      <w:pPr>
        <w:rPr>
          <w:rFonts w:hint="eastAsia"/>
        </w:rPr>
      </w:pPr>
    </w:p>
    <w:p w14:paraId="37A7C798">
      <w:pPr>
        <w:rPr>
          <w:rFonts w:hint="eastAsia"/>
        </w:rPr>
      </w:pPr>
      <w:r>
        <w:rPr>
          <w:rFonts w:hint="eastAsia"/>
        </w:rPr>
        <w:t>第</w:t>
      </w:r>
      <w:r>
        <w:rPr>
          <w:rFonts w:hint="eastAsia" w:eastAsiaTheme="minorEastAsia"/>
          <w:lang w:eastAsia="zh-CN"/>
        </w:rPr>
        <w:t>三</w:t>
      </w:r>
      <w:r>
        <w:rPr>
          <w:rFonts w:hint="eastAsia"/>
        </w:rPr>
        <w:t>章 特殊情况处理</w:t>
      </w:r>
    </w:p>
    <w:p w14:paraId="77255E4E">
      <w:pPr>
        <w:rPr>
          <w:rFonts w:hint="eastAsia"/>
        </w:rPr>
      </w:pPr>
    </w:p>
    <w:p w14:paraId="28B3DA30">
      <w:pPr>
        <w:rPr>
          <w:rFonts w:hint="eastAsia"/>
        </w:rPr>
      </w:pPr>
      <w:r>
        <w:rPr>
          <w:rFonts w:hint="eastAsia"/>
        </w:rPr>
        <w:t>第</w:t>
      </w:r>
      <w:r>
        <w:rPr>
          <w:rFonts w:hint="eastAsia"/>
          <w:lang w:eastAsia="zh-CN"/>
        </w:rPr>
        <w:t>六</w:t>
      </w:r>
      <w:r>
        <w:rPr>
          <w:rFonts w:hint="eastAsia"/>
        </w:rPr>
        <w:t>条 因身体原因（如受伤、皮肤病等）确实无法穿着校服的，须由家长提交书面说明，经班主任批准后方可穿着便服。</w:t>
      </w:r>
    </w:p>
    <w:p w14:paraId="2CCA5B36">
      <w:pPr>
        <w:rPr>
          <w:rFonts w:hint="eastAsia"/>
        </w:rPr>
      </w:pPr>
    </w:p>
    <w:p w14:paraId="1AD5CD83">
      <w:pPr>
        <w:rPr>
          <w:rFonts w:hint="eastAsia"/>
        </w:rPr>
      </w:pPr>
      <w:r>
        <w:rPr>
          <w:rFonts w:hint="eastAsia"/>
        </w:rPr>
        <w:t>第</w:t>
      </w:r>
      <w:r>
        <w:rPr>
          <w:rFonts w:hint="eastAsia"/>
          <w:lang w:eastAsia="zh-CN"/>
        </w:rPr>
        <w:t>七</w:t>
      </w:r>
      <w:r>
        <w:rPr>
          <w:rFonts w:hint="eastAsia"/>
        </w:rPr>
        <w:t>条 校服破损或遗失的，应及时通过学校公布的售后渠道补购，补购期间可穿着相近颜色的便服，但须向班主任报备。</w:t>
      </w:r>
    </w:p>
    <w:p w14:paraId="12E73B50">
      <w:pPr>
        <w:rPr>
          <w:rFonts w:hint="eastAsia"/>
        </w:rPr>
      </w:pPr>
    </w:p>
    <w:p w14:paraId="0D1DFAAC">
      <w:pPr>
        <w:rPr>
          <w:rFonts w:hint="eastAsia"/>
        </w:rPr>
      </w:pPr>
      <w:r>
        <w:rPr>
          <w:rFonts w:hint="eastAsia"/>
        </w:rPr>
        <w:t>第</w:t>
      </w:r>
      <w:r>
        <w:rPr>
          <w:rFonts w:hint="eastAsia"/>
          <w:lang w:eastAsia="zh-CN"/>
        </w:rPr>
        <w:t>八</w:t>
      </w:r>
      <w:r>
        <w:rPr>
          <w:rFonts w:hint="eastAsia"/>
        </w:rPr>
        <w:t>条 新生在尚未领取校服期间，可穿着相近颜色、款式的便服，待校服发放后统一穿着。</w:t>
      </w:r>
    </w:p>
    <w:p w14:paraId="00ABD54D">
      <w:pPr>
        <w:rPr>
          <w:rFonts w:hint="eastAsia"/>
        </w:rPr>
      </w:pPr>
    </w:p>
    <w:p w14:paraId="0523DBDC">
      <w:pPr>
        <w:rPr>
          <w:rFonts w:hint="eastAsia"/>
        </w:rPr>
      </w:pPr>
      <w:r>
        <w:rPr>
          <w:rFonts w:hint="eastAsia"/>
        </w:rPr>
        <w:t>第</w:t>
      </w:r>
      <w:r>
        <w:rPr>
          <w:rFonts w:hint="eastAsia" w:eastAsiaTheme="minorEastAsia"/>
          <w:lang w:eastAsia="zh-CN"/>
        </w:rPr>
        <w:t>四</w:t>
      </w:r>
      <w:r>
        <w:rPr>
          <w:rFonts w:hint="eastAsia"/>
        </w:rPr>
        <w:t>章 学生个人仪表要求</w:t>
      </w:r>
    </w:p>
    <w:p w14:paraId="43D40B4B">
      <w:pPr>
        <w:rPr>
          <w:rFonts w:hint="eastAsia"/>
        </w:rPr>
      </w:pPr>
    </w:p>
    <w:p w14:paraId="0D07FDC5">
      <w:pPr>
        <w:rPr>
          <w:rFonts w:hint="eastAsia"/>
        </w:rPr>
      </w:pPr>
      <w:r>
        <w:rPr>
          <w:rFonts w:hint="eastAsia"/>
        </w:rPr>
        <w:t>第</w:t>
      </w:r>
      <w:r>
        <w:rPr>
          <w:rFonts w:hint="eastAsia"/>
          <w:lang w:eastAsia="zh-CN"/>
        </w:rPr>
        <w:t>九</w:t>
      </w:r>
      <w:r>
        <w:rPr>
          <w:rFonts w:hint="eastAsia"/>
        </w:rPr>
        <w:t>条 穿着校服的同时，学生应注意个人仪表：</w:t>
      </w:r>
    </w:p>
    <w:p w14:paraId="53643AFF">
      <w:pPr>
        <w:rPr>
          <w:rFonts w:hint="eastAsia"/>
        </w:rPr>
      </w:pPr>
    </w:p>
    <w:p w14:paraId="523D4379">
      <w:pPr>
        <w:rPr>
          <w:rFonts w:hint="eastAsia"/>
        </w:rPr>
      </w:pPr>
      <w:r>
        <w:rPr>
          <w:rFonts w:hint="eastAsia"/>
        </w:rPr>
        <w:t>（一）佩戴红领巾（少先队员）、团徽（共青团员）应规范端正。</w:t>
      </w:r>
    </w:p>
    <w:p w14:paraId="3862B9C8">
      <w:pPr>
        <w:rPr>
          <w:rFonts w:hint="eastAsia"/>
        </w:rPr>
      </w:pPr>
    </w:p>
    <w:p w14:paraId="54EE60D3">
      <w:pPr>
        <w:rPr>
          <w:rFonts w:hint="eastAsia"/>
        </w:rPr>
      </w:pPr>
      <w:r>
        <w:rPr>
          <w:rFonts w:hint="eastAsia"/>
        </w:rPr>
        <w:t>（二）不得烫发、染发，男生不留长发、不留鬓角，女生头发梳理整齐。</w:t>
      </w:r>
    </w:p>
    <w:p w14:paraId="74373ADD">
      <w:pPr>
        <w:rPr>
          <w:rFonts w:hint="eastAsia"/>
        </w:rPr>
      </w:pPr>
    </w:p>
    <w:p w14:paraId="269D274E">
      <w:pPr>
        <w:rPr>
          <w:rFonts w:hint="eastAsia"/>
        </w:rPr>
      </w:pPr>
      <w:r>
        <w:rPr>
          <w:rFonts w:hint="eastAsia"/>
        </w:rPr>
        <w:t>（三）不得佩戴首饰，不化妆，不涂指甲油。</w:t>
      </w:r>
    </w:p>
    <w:p w14:paraId="43E11D4B">
      <w:pPr>
        <w:rPr>
          <w:rFonts w:hint="eastAsia"/>
        </w:rPr>
      </w:pPr>
    </w:p>
    <w:p w14:paraId="3FE52FF8">
      <w:pPr>
        <w:rPr>
          <w:rFonts w:hint="eastAsia"/>
        </w:rPr>
      </w:pPr>
      <w:r>
        <w:rPr>
          <w:rFonts w:hint="eastAsia"/>
        </w:rPr>
        <w:t>（四）勤洗头发、勤剪指甲，保持个人卫生。</w:t>
      </w:r>
    </w:p>
    <w:p w14:paraId="000577EB">
      <w:pPr>
        <w:rPr>
          <w:rFonts w:hint="eastAsia"/>
        </w:rPr>
      </w:pPr>
    </w:p>
    <w:p w14:paraId="129A891A">
      <w:pPr>
        <w:rPr>
          <w:rFonts w:hint="eastAsia"/>
        </w:rPr>
      </w:pPr>
      <w:r>
        <w:rPr>
          <w:rFonts w:hint="eastAsia"/>
        </w:rPr>
        <w:t>第</w:t>
      </w:r>
      <w:r>
        <w:rPr>
          <w:rFonts w:hint="eastAsia" w:eastAsiaTheme="minorEastAsia"/>
          <w:lang w:eastAsia="zh-CN"/>
        </w:rPr>
        <w:t>五</w:t>
      </w:r>
      <w:r>
        <w:rPr>
          <w:rFonts w:hint="eastAsia"/>
        </w:rPr>
        <w:t>章 管理与监督</w:t>
      </w:r>
    </w:p>
    <w:p w14:paraId="1FDADC70">
      <w:pPr>
        <w:rPr>
          <w:rFonts w:hint="eastAsia"/>
        </w:rPr>
      </w:pPr>
    </w:p>
    <w:p w14:paraId="219B90C6">
      <w:pPr>
        <w:rPr>
          <w:rFonts w:hint="eastAsia"/>
        </w:rPr>
      </w:pPr>
      <w:r>
        <w:rPr>
          <w:rFonts w:hint="eastAsia"/>
        </w:rPr>
        <w:t>第十条 德育处负责校服穿着制度的日常管理，班主任负责本班学生校服穿着的具体落实。</w:t>
      </w:r>
    </w:p>
    <w:p w14:paraId="5730ADDB">
      <w:pPr>
        <w:rPr>
          <w:rFonts w:hint="eastAsia"/>
        </w:rPr>
      </w:pPr>
    </w:p>
    <w:p w14:paraId="047B5FE9">
      <w:pPr>
        <w:rPr>
          <w:rFonts w:hint="eastAsia"/>
        </w:rPr>
      </w:pPr>
      <w:r>
        <w:rPr>
          <w:rFonts w:hint="eastAsia"/>
        </w:rPr>
        <w:t>第十</w:t>
      </w:r>
      <w:r>
        <w:rPr>
          <w:rFonts w:hint="eastAsia"/>
          <w:lang w:eastAsia="zh-CN"/>
        </w:rPr>
        <w:t>一</w:t>
      </w:r>
      <w:r>
        <w:rPr>
          <w:rFonts w:hint="eastAsia"/>
        </w:rPr>
        <w:t>条 学校不得将校服穿着情况与学生入校、评优评奖挂钩。</w:t>
      </w:r>
    </w:p>
    <w:p w14:paraId="5DB41337">
      <w:pPr>
        <w:rPr>
          <w:rFonts w:hint="eastAsia"/>
        </w:rPr>
      </w:pPr>
    </w:p>
    <w:p w14:paraId="0637BA73">
      <w:pPr>
        <w:rPr>
          <w:rFonts w:hint="eastAsia"/>
        </w:rPr>
      </w:pPr>
    </w:p>
    <w:p w14:paraId="351FA119">
      <w:pPr>
        <w:rPr>
          <w:rFonts w:hint="eastAsia"/>
        </w:rPr>
      </w:pPr>
      <w:r>
        <w:rPr>
          <w:rFonts w:hint="eastAsia"/>
        </w:rPr>
        <w:t>第</w:t>
      </w:r>
      <w:r>
        <w:rPr>
          <w:rFonts w:hint="eastAsia" w:eastAsiaTheme="minorEastAsia"/>
          <w:lang w:eastAsia="zh-CN"/>
        </w:rPr>
        <w:t>六</w:t>
      </w:r>
      <w:r>
        <w:rPr>
          <w:rFonts w:hint="eastAsia"/>
        </w:rPr>
        <w:t>章 附则</w:t>
      </w:r>
    </w:p>
    <w:p w14:paraId="2BC99554">
      <w:pPr>
        <w:rPr>
          <w:rFonts w:hint="eastAsia"/>
        </w:rPr>
      </w:pPr>
    </w:p>
    <w:p w14:paraId="600F5C70">
      <w:pPr>
        <w:rPr>
          <w:rFonts w:hint="eastAsia"/>
        </w:rPr>
      </w:pPr>
      <w:r>
        <w:rPr>
          <w:rFonts w:hint="eastAsia"/>
        </w:rPr>
        <w:t>第十</w:t>
      </w:r>
      <w:r>
        <w:rPr>
          <w:rFonts w:hint="eastAsia"/>
          <w:lang w:eastAsia="zh-CN"/>
        </w:rPr>
        <w:t>二</w:t>
      </w:r>
      <w:r>
        <w:rPr>
          <w:rFonts w:hint="eastAsia"/>
        </w:rPr>
        <w:t>条 本制度经学校校务会审议、家长委员会讨论通过后实施，修订时亦同。</w:t>
      </w:r>
    </w:p>
    <w:p w14:paraId="0FA33BF4">
      <w:pPr>
        <w:rPr>
          <w:rFonts w:hint="eastAsia"/>
        </w:rPr>
      </w:pPr>
    </w:p>
    <w:p w14:paraId="7354E927">
      <w:pPr>
        <w:rPr>
          <w:rFonts w:hint="eastAsia"/>
        </w:rPr>
      </w:pPr>
      <w:r>
        <w:rPr>
          <w:rFonts w:hint="eastAsia"/>
        </w:rPr>
        <w:t>第十</w:t>
      </w:r>
      <w:r>
        <w:rPr>
          <w:rFonts w:hint="eastAsia"/>
          <w:lang w:eastAsia="zh-CN"/>
        </w:rPr>
        <w:t>三</w:t>
      </w:r>
      <w:r>
        <w:rPr>
          <w:rFonts w:hint="eastAsia"/>
        </w:rPr>
        <w:t>条 本制度由上海市同凯中学德育处负责解释。</w:t>
      </w:r>
    </w:p>
    <w:p w14:paraId="0AFD7CD0">
      <w:pPr>
        <w:rPr>
          <w:rFonts w:hint="eastAsia"/>
        </w:rPr>
      </w:pPr>
    </w:p>
    <w:p w14:paraId="366787EE">
      <w:r>
        <w:rPr>
          <w:rFonts w:hint="eastAsia"/>
        </w:rPr>
        <w:t>第十</w:t>
      </w:r>
      <w:r>
        <w:rPr>
          <w:rFonts w:hint="eastAsia"/>
          <w:lang w:eastAsia="zh-CN"/>
        </w:rPr>
        <w:t>四</w:t>
      </w:r>
      <w:bookmarkStart w:id="0" w:name="_GoBack"/>
      <w:bookmarkEnd w:id="0"/>
      <w:r>
        <w:rPr>
          <w:rFonts w:hint="eastAsia"/>
        </w:rPr>
        <w:t>条 本制度自发布之日起施行，原有相关规定与本制度不一致的，以本制度为准。</w:t>
      </w:r>
    </w:p>
    <w:p w14:paraId="1EE1F1CE"/>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300A36"/>
    <w:rsid w:val="1A3113C3"/>
    <w:rsid w:val="32300A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1020</Words>
  <Characters>1023</Characters>
  <Lines>0</Lines>
  <Paragraphs>0</Paragraphs>
  <TotalTime>6</TotalTime>
  <ScaleCrop>false</ScaleCrop>
  <LinksUpToDate>false</LinksUpToDate>
  <CharactersWithSpaces>1044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2026-09-21T00:43:00Z</dcterms:created>
  <dc:creator>顾旭倩</dc:creator>
  <cp:lastModifiedBy>顾旭倩</cp:lastModifiedBy>
  <dcterms:modified xsi:type="dcterms:W3CDTF">2026-09-28T02:20:14Z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2983F74425CC49AA8D0FA1DE26392C1C_11</vt:lpwstr>
  </property>
  <property fmtid="{D5CDD505-2E9C-101B-9397-08002B2CF9AE}" pid="4" name="KSOTemplateDocerSaveRecord">
    <vt:lpwstr>eyJoZGlkIjoiMWExNTk4MTBlZGM1YzQxYWNhNzg3YjZmMTkxNWMwYmIiLCJ1c2VySWQiOiI1MjY1MDAxMjcifQ==</vt:lpwstr>
  </property>
</Properties>
</file>